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0C545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4EBCC5CD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3227DAF2" wp14:editId="3E074B42">
                <wp:extent cx="5848350" cy="914400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8350" cy="914400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FB9C56" w14:textId="78ADBEFC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2231EBF655EC4CD5B2CB0FECFB1CCAF9"/>
                                </w:placeholder>
                              </w:sdtPr>
                              <w:sdtEndPr/>
                              <w:sdtContent>
                                <w:r w:rsidR="00991CD8">
                                  <w:rPr>
                                    <w:b/>
                                    <w:sz w:val="28"/>
                                  </w:rPr>
                                  <w:t>03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869F4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227BAD95" w14:textId="0E1D8F1C" w:rsidR="00BE65FD" w:rsidRPr="00E4191E" w:rsidRDefault="00C43F54" w:rsidP="00C43F54">
                            <w:pPr>
                              <w:ind w:right="-24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C43F54">
                              <w:rPr>
                                <w:b/>
                                <w:sz w:val="28"/>
                              </w:rPr>
                              <w:t>M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ISE EN ŒUVRE DE LA SCORIE POUR LE REMBLAIEMENT EN MER – DESSERTE ENTRE DUCOS A NOUMEA ET KOUTIO A DUMBEA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27DAF2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60.5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" fillcolor="#0c2c84" stroked="f" strokeweight=".5pt">
                <v:textbox>
                  <w:txbxContent>
                    <w:p w14:paraId="70FB9C56" w14:textId="78ADBEFC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2231EBF655EC4CD5B2CB0FECFB1CCAF9"/>
                          </w:placeholder>
                        </w:sdtPr>
                        <w:sdtEndPr/>
                        <w:sdtContent>
                          <w:r w:rsidR="00991CD8">
                            <w:rPr>
                              <w:b/>
                              <w:sz w:val="28"/>
                            </w:rPr>
                            <w:t>03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E869F4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227BAD95" w14:textId="0E1D8F1C" w:rsidR="00BE65FD" w:rsidRPr="00E4191E" w:rsidRDefault="00C43F54" w:rsidP="00C43F54">
                      <w:pPr>
                        <w:ind w:right="-24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C43F54">
                        <w:rPr>
                          <w:b/>
                          <w:sz w:val="28"/>
                        </w:rPr>
                        <w:t>M</w:t>
                      </w:r>
                      <w:r>
                        <w:rPr>
                          <w:b/>
                          <w:sz w:val="28"/>
                        </w:rPr>
                        <w:t xml:space="preserve">ISE EN ŒUVRE DE LA SCORIE POUR LE REMBLAIEMENT EN MER – DESSERTE ENTRE DUCOS A NOUMEA ET KOUTIO A DUMBEA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AFD2C3B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15899410" w14:textId="77777777" w:rsidR="009E5E57" w:rsidRDefault="00F42406" w:rsidP="00D256B7">
      <w:pPr>
        <w:ind w:right="-24"/>
        <w:rPr>
          <w:szCs w:val="22"/>
        </w:rPr>
      </w:pPr>
      <w:r w:rsidRPr="00F54F4B">
        <w:rPr>
          <w:szCs w:val="22"/>
        </w:rPr>
        <w:t>La province Sud lance un appel d'offres</w:t>
      </w:r>
      <w:r>
        <w:rPr>
          <w:szCs w:val="22"/>
        </w:rPr>
        <w:t xml:space="preserve"> </w:t>
      </w:r>
      <w:r w:rsidRPr="00F54F4B">
        <w:rPr>
          <w:szCs w:val="22"/>
        </w:rPr>
        <w:t>pour</w:t>
      </w:r>
      <w:r>
        <w:rPr>
          <w:szCs w:val="22"/>
        </w:rPr>
        <w:t xml:space="preserve"> </w:t>
      </w:r>
      <w:r w:rsidR="002C3C2E">
        <w:rPr>
          <w:szCs w:val="22"/>
        </w:rPr>
        <w:t xml:space="preserve">la </w:t>
      </w:r>
      <w:r w:rsidR="002C3C2E" w:rsidRPr="002C3C2E">
        <w:rPr>
          <w:szCs w:val="22"/>
        </w:rPr>
        <w:t>mise en œuvre de scories destinées au remblaiement en mer, dans le cadre du projet de liaison routière Ducos-Koutio.</w:t>
      </w:r>
      <w:r w:rsidR="002C3C2E">
        <w:rPr>
          <w:szCs w:val="22"/>
        </w:rPr>
        <w:t xml:space="preserve"> </w:t>
      </w:r>
      <w:r w:rsidR="002C3C2E" w:rsidRPr="002C3C2E">
        <w:rPr>
          <w:szCs w:val="22"/>
        </w:rPr>
        <w:t xml:space="preserve">Il s'agit d'un marché à bons de commande portant sur un volume maximum </w:t>
      </w:r>
      <w:r w:rsidR="002C3C2E">
        <w:rPr>
          <w:szCs w:val="22"/>
        </w:rPr>
        <w:t xml:space="preserve">annuel </w:t>
      </w:r>
      <w:r w:rsidR="002C3C2E" w:rsidRPr="002C3C2E">
        <w:rPr>
          <w:szCs w:val="22"/>
        </w:rPr>
        <w:t>de 391 000 tonnes.</w:t>
      </w:r>
    </w:p>
    <w:p w14:paraId="35128FAD" w14:textId="77777777" w:rsidR="00024198" w:rsidRPr="00F54F4B" w:rsidRDefault="00024198" w:rsidP="00D256B7">
      <w:pPr>
        <w:ind w:right="-24"/>
        <w:rPr>
          <w:szCs w:val="22"/>
        </w:rPr>
      </w:pPr>
    </w:p>
    <w:p w14:paraId="241EB44B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48F76FEC" w14:textId="77777777" w:rsidR="008E14AA" w:rsidRPr="00F54F4B" w:rsidRDefault="008E14AA" w:rsidP="00D256B7">
      <w:pPr>
        <w:ind w:right="-24"/>
        <w:rPr>
          <w:szCs w:val="22"/>
        </w:rPr>
      </w:pPr>
    </w:p>
    <w:p w14:paraId="578D7FEF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6A71CD70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67084BAD" w14:textId="34D70B64" w:rsidR="004B1E78" w:rsidRPr="0009482E" w:rsidRDefault="00024198" w:rsidP="00396F9A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044676D8AA1040A7B72FD4B2BE4275B2"/>
          </w:placeholder>
          <w:date w:fullDate="2026-07-27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396F9A">
            <w:rPr>
              <w:b/>
              <w:szCs w:val="22"/>
            </w:rPr>
            <w:t>27 juillet 2026</w:t>
          </w:r>
        </w:sdtContent>
      </w:sdt>
      <w:r w:rsidR="00A54C63" w:rsidRPr="00063DAF">
        <w:rPr>
          <w:b/>
          <w:color w:val="00B0F0"/>
          <w:szCs w:val="22"/>
        </w:rPr>
        <w:t xml:space="preserve"> </w:t>
      </w:r>
      <w:r w:rsidR="00EF19EE" w:rsidRPr="00063DAF">
        <w:rPr>
          <w:b/>
          <w:szCs w:val="22"/>
        </w:rPr>
        <w:t>à 15h30</w:t>
      </w:r>
      <w:r w:rsidR="001A17BC">
        <w:rPr>
          <w:b/>
          <w:szCs w:val="22"/>
        </w:rPr>
        <w:t xml:space="preserve"> p</w:t>
      </w:r>
      <w:r w:rsidR="004B1E78" w:rsidRPr="0009482E">
        <w:t xml:space="preserve">ar voie électronique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4B1E78" w:rsidRPr="0009482E">
        <w:t> ;</w:t>
      </w:r>
    </w:p>
    <w:p w14:paraId="444C1F50" w14:textId="77777777" w:rsidR="00024198" w:rsidRPr="00D66675" w:rsidRDefault="00024198" w:rsidP="00D256B7">
      <w:pPr>
        <w:ind w:right="-24"/>
        <w:rPr>
          <w:szCs w:val="22"/>
        </w:rPr>
      </w:pPr>
    </w:p>
    <w:p w14:paraId="375A1661" w14:textId="3CC59499" w:rsidR="00A014C3" w:rsidRDefault="006A741A" w:rsidP="00A014C3">
      <w:pPr>
        <w:rPr>
          <w:b/>
          <w:color w:val="0070C0"/>
          <w:szCs w:val="22"/>
        </w:rPr>
      </w:pPr>
      <w:r w:rsidRPr="00EF19EE">
        <w:rPr>
          <w:szCs w:val="22"/>
        </w:rPr>
        <w:t xml:space="preserve">Une </w:t>
      </w:r>
      <w:r w:rsidRPr="002C3C2E">
        <w:rPr>
          <w:szCs w:val="22"/>
        </w:rPr>
        <w:t xml:space="preserve">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F15527A0FA9B443BAAC21BA4850F2F98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EA7794" w:rsidRPr="00044EA4">
            <w:rPr>
              <w:szCs w:val="22"/>
            </w:rPr>
            <w:t>non obligatoire</w:t>
          </w:r>
        </w:sdtContent>
      </w:sdt>
      <w:r w:rsidR="00EF19EE" w:rsidRPr="002C3C2E">
        <w:rPr>
          <w:szCs w:val="22"/>
        </w:rPr>
        <w:t xml:space="preserve"> </w:t>
      </w:r>
      <w:r w:rsidRPr="002C3C2E">
        <w:rPr>
          <w:szCs w:val="22"/>
        </w:rPr>
        <w:t>des lieux</w:t>
      </w:r>
      <w:r w:rsidR="009C5E15" w:rsidRPr="002C3C2E">
        <w:rPr>
          <w:szCs w:val="22"/>
        </w:rPr>
        <w:t xml:space="preserve"> </w:t>
      </w:r>
      <w:r w:rsidR="00A014C3" w:rsidRPr="002C3C2E">
        <w:rPr>
          <w:szCs w:val="22"/>
        </w:rPr>
        <w:t xml:space="preserve">est </w:t>
      </w:r>
      <w:r w:rsidR="00A014C3">
        <w:rPr>
          <w:szCs w:val="22"/>
        </w:rPr>
        <w:t>prévue le</w:t>
      </w:r>
      <w:r w:rsidR="008A1B46" w:rsidRPr="00EF19EE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4D729730B43E4E4DBA26D408AEBEBDB0"/>
          </w:placeholder>
          <w:date w:fullDate="2026-07-01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66378C">
            <w:rPr>
              <w:szCs w:val="22"/>
            </w:rPr>
            <w:t>mercredi 1er juillet 2026</w:t>
          </w:r>
        </w:sdtContent>
      </w:sdt>
      <w:r w:rsidR="008A1B46" w:rsidRPr="008A1B46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26132A8E4C274040B66500360E8C995B"/>
          </w:placeholder>
        </w:sdtPr>
        <w:sdtEndPr/>
        <w:sdtContent>
          <w:r w:rsidR="00497F5E">
            <w:rPr>
              <w:szCs w:val="22"/>
            </w:rPr>
            <w:t>9h</w:t>
          </w:r>
        </w:sdtContent>
      </w:sdt>
      <w:r w:rsidR="00EA7794">
        <w:rPr>
          <w:szCs w:val="22"/>
        </w:rPr>
        <w:t xml:space="preserve"> sur le site d’endigage de </w:t>
      </w:r>
      <w:proofErr w:type="spellStart"/>
      <w:r w:rsidR="00EA7794">
        <w:rPr>
          <w:szCs w:val="22"/>
        </w:rPr>
        <w:t>Koutio</w:t>
      </w:r>
      <w:proofErr w:type="spellEnd"/>
      <w:r w:rsidR="00EA7794">
        <w:rPr>
          <w:szCs w:val="22"/>
        </w:rPr>
        <w:t xml:space="preserve"> </w:t>
      </w:r>
      <w:proofErr w:type="spellStart"/>
      <w:r w:rsidR="00EA7794">
        <w:rPr>
          <w:szCs w:val="22"/>
        </w:rPr>
        <w:t>Kouéta</w:t>
      </w:r>
      <w:proofErr w:type="spellEnd"/>
      <w:r w:rsidR="006939BB">
        <w:rPr>
          <w:szCs w:val="22"/>
        </w:rPr>
        <w:t>.</w:t>
      </w:r>
      <w:r w:rsidR="00A014C3">
        <w:rPr>
          <w:szCs w:val="22"/>
        </w:rPr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>selon les modalités prévues au règlement particulier de l’appel d’o</w:t>
      </w:r>
      <w:r w:rsidR="009C5E15">
        <w:rPr>
          <w:szCs w:val="22"/>
        </w:rPr>
        <w:t>ffres</w:t>
      </w:r>
      <w:r w:rsidR="00A22B01">
        <w:rPr>
          <w:szCs w:val="22"/>
        </w:rPr>
        <w:t xml:space="preserve"> (article 2.12</w:t>
      </w:r>
      <w:r w:rsidR="006939BB">
        <w:rPr>
          <w:szCs w:val="22"/>
        </w:rPr>
        <w:t>)</w:t>
      </w:r>
      <w:r w:rsidR="005C7769" w:rsidRPr="00EF19EE">
        <w:rPr>
          <w:szCs w:val="22"/>
        </w:rPr>
        <w:t>.</w:t>
      </w:r>
    </w:p>
    <w:p w14:paraId="16196AAC" w14:textId="77777777" w:rsidR="00A94477" w:rsidRDefault="00A94477" w:rsidP="00A014C3">
      <w:pPr>
        <w:rPr>
          <w:b/>
          <w:color w:val="0070C0"/>
          <w:szCs w:val="22"/>
        </w:rPr>
      </w:pPr>
    </w:p>
    <w:p w14:paraId="681DFD62" w14:textId="74E36758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A5ECAEBEC81F422CA2EF5536C4507A89"/>
          </w:placeholder>
          <w:date w:fullDate="2026-06-16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396F9A">
            <w:rPr>
              <w:szCs w:val="22"/>
            </w:rPr>
            <w:t>mardi 16 juin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618E7B95" w14:textId="77777777" w:rsidR="00A94477" w:rsidRDefault="00A94477" w:rsidP="00A014C3">
      <w:pPr>
        <w:rPr>
          <w:b/>
          <w:color w:val="0070C0"/>
          <w:szCs w:val="22"/>
        </w:rPr>
      </w:pPr>
      <w:bookmarkStart w:id="0" w:name="_GoBack"/>
      <w:bookmarkEnd w:id="0"/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1F164" w14:textId="77777777" w:rsidR="003A4BA9" w:rsidRDefault="003A4BA9" w:rsidP="00126594">
      <w:r>
        <w:separator/>
      </w:r>
    </w:p>
  </w:endnote>
  <w:endnote w:type="continuationSeparator" w:id="0">
    <w:p w14:paraId="22C24DF4" w14:textId="77777777" w:rsidR="003A4BA9" w:rsidRDefault="003A4BA9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B9E1C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8D84B" w14:textId="77777777" w:rsidR="003A4BA9" w:rsidRDefault="003A4BA9" w:rsidP="00126594">
      <w:r>
        <w:separator/>
      </w:r>
    </w:p>
  </w:footnote>
  <w:footnote w:type="continuationSeparator" w:id="0">
    <w:p w14:paraId="63F9BFDA" w14:textId="77777777" w:rsidR="003A4BA9" w:rsidRDefault="003A4BA9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8249E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5CB24979" wp14:editId="3EB997A6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A9"/>
    <w:rsid w:val="00020C97"/>
    <w:rsid w:val="00024198"/>
    <w:rsid w:val="0002611F"/>
    <w:rsid w:val="00044EA4"/>
    <w:rsid w:val="00063DAF"/>
    <w:rsid w:val="000F0176"/>
    <w:rsid w:val="00105462"/>
    <w:rsid w:val="00106B9F"/>
    <w:rsid w:val="00110892"/>
    <w:rsid w:val="00126594"/>
    <w:rsid w:val="0013098D"/>
    <w:rsid w:val="00145333"/>
    <w:rsid w:val="00157016"/>
    <w:rsid w:val="00180AE9"/>
    <w:rsid w:val="0018503D"/>
    <w:rsid w:val="001A17BC"/>
    <w:rsid w:val="001B2107"/>
    <w:rsid w:val="001C4C59"/>
    <w:rsid w:val="001D54C9"/>
    <w:rsid w:val="001E022F"/>
    <w:rsid w:val="001E65B4"/>
    <w:rsid w:val="002012F0"/>
    <w:rsid w:val="00244E55"/>
    <w:rsid w:val="00250155"/>
    <w:rsid w:val="00261812"/>
    <w:rsid w:val="002754A9"/>
    <w:rsid w:val="00277045"/>
    <w:rsid w:val="002C3C2E"/>
    <w:rsid w:val="002D397F"/>
    <w:rsid w:val="002D7489"/>
    <w:rsid w:val="002E386E"/>
    <w:rsid w:val="002F5512"/>
    <w:rsid w:val="0030486B"/>
    <w:rsid w:val="003253AB"/>
    <w:rsid w:val="00335C3D"/>
    <w:rsid w:val="00352690"/>
    <w:rsid w:val="00381DB4"/>
    <w:rsid w:val="00391EB8"/>
    <w:rsid w:val="00393225"/>
    <w:rsid w:val="00396F9A"/>
    <w:rsid w:val="003A4BA9"/>
    <w:rsid w:val="003B2A98"/>
    <w:rsid w:val="003B643A"/>
    <w:rsid w:val="003C44A3"/>
    <w:rsid w:val="00420A03"/>
    <w:rsid w:val="00457779"/>
    <w:rsid w:val="004760C2"/>
    <w:rsid w:val="004769A8"/>
    <w:rsid w:val="00497F5E"/>
    <w:rsid w:val="004B1E78"/>
    <w:rsid w:val="004D0AF9"/>
    <w:rsid w:val="004D6A79"/>
    <w:rsid w:val="0050785A"/>
    <w:rsid w:val="0051572F"/>
    <w:rsid w:val="005C7769"/>
    <w:rsid w:val="00611B44"/>
    <w:rsid w:val="00651B50"/>
    <w:rsid w:val="0066378C"/>
    <w:rsid w:val="006664B0"/>
    <w:rsid w:val="00672563"/>
    <w:rsid w:val="006741F7"/>
    <w:rsid w:val="00674290"/>
    <w:rsid w:val="006755FB"/>
    <w:rsid w:val="006939BB"/>
    <w:rsid w:val="006A741A"/>
    <w:rsid w:val="006B52DE"/>
    <w:rsid w:val="006D11B1"/>
    <w:rsid w:val="006D3F0C"/>
    <w:rsid w:val="006D4470"/>
    <w:rsid w:val="006F2726"/>
    <w:rsid w:val="00700790"/>
    <w:rsid w:val="0074484D"/>
    <w:rsid w:val="00765A6A"/>
    <w:rsid w:val="007B5C81"/>
    <w:rsid w:val="007D0B6C"/>
    <w:rsid w:val="007F482F"/>
    <w:rsid w:val="007F760E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C23DB"/>
    <w:rsid w:val="008C3E8B"/>
    <w:rsid w:val="008E14AA"/>
    <w:rsid w:val="0090535B"/>
    <w:rsid w:val="00935CBD"/>
    <w:rsid w:val="00936D87"/>
    <w:rsid w:val="00942DD3"/>
    <w:rsid w:val="00952ECE"/>
    <w:rsid w:val="00954FBC"/>
    <w:rsid w:val="00991CD8"/>
    <w:rsid w:val="00995ADA"/>
    <w:rsid w:val="009A1EAE"/>
    <w:rsid w:val="009A7846"/>
    <w:rsid w:val="009C3238"/>
    <w:rsid w:val="009C5E15"/>
    <w:rsid w:val="009E04D3"/>
    <w:rsid w:val="009E260E"/>
    <w:rsid w:val="009E5E57"/>
    <w:rsid w:val="00A014C3"/>
    <w:rsid w:val="00A01956"/>
    <w:rsid w:val="00A04DB9"/>
    <w:rsid w:val="00A06899"/>
    <w:rsid w:val="00A22B01"/>
    <w:rsid w:val="00A24411"/>
    <w:rsid w:val="00A43A67"/>
    <w:rsid w:val="00A54C63"/>
    <w:rsid w:val="00A57576"/>
    <w:rsid w:val="00A7272E"/>
    <w:rsid w:val="00A94477"/>
    <w:rsid w:val="00A96823"/>
    <w:rsid w:val="00A97C98"/>
    <w:rsid w:val="00A97E78"/>
    <w:rsid w:val="00AA7F0B"/>
    <w:rsid w:val="00AD2711"/>
    <w:rsid w:val="00AD44A3"/>
    <w:rsid w:val="00AD60CB"/>
    <w:rsid w:val="00AD7556"/>
    <w:rsid w:val="00B5743A"/>
    <w:rsid w:val="00B6608C"/>
    <w:rsid w:val="00B82B14"/>
    <w:rsid w:val="00BC4E25"/>
    <w:rsid w:val="00BE1B87"/>
    <w:rsid w:val="00BE65FD"/>
    <w:rsid w:val="00C43F54"/>
    <w:rsid w:val="00C52616"/>
    <w:rsid w:val="00C60AC1"/>
    <w:rsid w:val="00C82FAC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35097"/>
    <w:rsid w:val="00E743BA"/>
    <w:rsid w:val="00E869F4"/>
    <w:rsid w:val="00E952D4"/>
    <w:rsid w:val="00EA7794"/>
    <w:rsid w:val="00EF19EE"/>
    <w:rsid w:val="00F27004"/>
    <w:rsid w:val="00F401F6"/>
    <w:rsid w:val="00F42406"/>
    <w:rsid w:val="00F53999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E27765E"/>
  <w15:docId w15:val="{45AAFE5E-C817-4D3D-8010-FD24C6F4D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676D8AA1040A7B72FD4B2BE4275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B755C8-02B4-426E-A85E-1F5A14CA1E15}"/>
      </w:docPartPr>
      <w:docPartBody>
        <w:p w:rsidR="00837D49" w:rsidRDefault="00837D49">
          <w:pPr>
            <w:pStyle w:val="044676D8AA1040A7B72FD4B2BE4275B2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F15527A0FA9B443BAAC21BA4850F2F9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D1A15E-0CE6-4A24-AE18-BD349A820319}"/>
      </w:docPartPr>
      <w:docPartBody>
        <w:p w:rsidR="00837D49" w:rsidRDefault="00837D49">
          <w:pPr>
            <w:pStyle w:val="F15527A0FA9B443BAAC21BA4850F2F98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4D729730B43E4E4DBA26D408AEBEBD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27D7D2-2572-43F9-A39C-F843304C2B3A}"/>
      </w:docPartPr>
      <w:docPartBody>
        <w:p w:rsidR="00837D49" w:rsidRDefault="00837D49">
          <w:pPr>
            <w:pStyle w:val="4D729730B43E4E4DBA26D408AEBEBDB0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6132A8E4C274040B66500360E8C995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ABC4BB-5EE6-46AD-836F-12CB649438B8}"/>
      </w:docPartPr>
      <w:docPartBody>
        <w:p w:rsidR="00837D49" w:rsidRDefault="00837D49">
          <w:pPr>
            <w:pStyle w:val="26132A8E4C274040B66500360E8C995B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A5ECAEBEC81F422CA2EF5536C4507A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AF3016-73E6-40B1-A785-44A2A264D7D9}"/>
      </w:docPartPr>
      <w:docPartBody>
        <w:p w:rsidR="00837D49" w:rsidRDefault="00837D49">
          <w:pPr>
            <w:pStyle w:val="A5ECAEBEC81F422CA2EF5536C4507A89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2231EBF655EC4CD5B2CB0FECFB1CCA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057D6D-42A7-41A9-B0D0-65C9CD7AD38F}"/>
      </w:docPartPr>
      <w:docPartBody>
        <w:p w:rsidR="00837D49" w:rsidRDefault="00837D49">
          <w:pPr>
            <w:pStyle w:val="2231EBF655EC4CD5B2CB0FECFB1CCAF9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49"/>
    <w:rsid w:val="00082709"/>
    <w:rsid w:val="00371A07"/>
    <w:rsid w:val="0038200A"/>
    <w:rsid w:val="004C228C"/>
    <w:rsid w:val="0083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2174F8C9A9F44E08F46065E68FE0240">
    <w:name w:val="52174F8C9A9F44E08F46065E68FE0240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044676D8AA1040A7B72FD4B2BE4275B2">
    <w:name w:val="044676D8AA1040A7B72FD4B2BE4275B2"/>
  </w:style>
  <w:style w:type="paragraph" w:customStyle="1" w:styleId="FA50E3FCEE06485B90A56C953C729DC0">
    <w:name w:val="FA50E3FCEE06485B90A56C953C729DC0"/>
  </w:style>
  <w:style w:type="paragraph" w:customStyle="1" w:styleId="925CD43484114DFFBB0DB4690681202B">
    <w:name w:val="925CD43484114DFFBB0DB4690681202B"/>
  </w:style>
  <w:style w:type="paragraph" w:customStyle="1" w:styleId="F15527A0FA9B443BAAC21BA4850F2F98">
    <w:name w:val="F15527A0FA9B443BAAC21BA4850F2F98"/>
  </w:style>
  <w:style w:type="paragraph" w:customStyle="1" w:styleId="4D729730B43E4E4DBA26D408AEBEBDB0">
    <w:name w:val="4D729730B43E4E4DBA26D408AEBEBDB0"/>
  </w:style>
  <w:style w:type="paragraph" w:customStyle="1" w:styleId="26132A8E4C274040B66500360E8C995B">
    <w:name w:val="26132A8E4C274040B66500360E8C995B"/>
  </w:style>
  <w:style w:type="paragraph" w:customStyle="1" w:styleId="A5ECAEBEC81F422CA2EF5536C4507A89">
    <w:name w:val="A5ECAEBEC81F422CA2EF5536C4507A89"/>
  </w:style>
  <w:style w:type="paragraph" w:customStyle="1" w:styleId="2231EBF655EC4CD5B2CB0FECFB1CCAF9">
    <w:name w:val="2231EBF655EC4CD5B2CB0FECFB1CCAF9"/>
  </w:style>
  <w:style w:type="paragraph" w:customStyle="1" w:styleId="C2AB5A896CC4493BA672CE99EF60DBA3">
    <w:name w:val="C2AB5A896CC4493BA672CE99EF60DBA3"/>
  </w:style>
  <w:style w:type="paragraph" w:customStyle="1" w:styleId="92A398D856234C369778B10D70B74A06">
    <w:name w:val="92A398D856234C369778B10D70B74A06"/>
    <w:rsid w:val="0038200A"/>
  </w:style>
  <w:style w:type="paragraph" w:customStyle="1" w:styleId="A040B0B2D7224285BF9E38F21027A97C">
    <w:name w:val="A040B0B2D7224285BF9E38F21027A97C"/>
    <w:rsid w:val="004C22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1945C-E188-4F35-88E1-D594AEBF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187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Caroline Lecorre</dc:creator>
  <cp:lastModifiedBy>Francesca Nofonofo</cp:lastModifiedBy>
  <cp:revision>21</cp:revision>
  <cp:lastPrinted>2018-10-28T21:35:00Z</cp:lastPrinted>
  <dcterms:created xsi:type="dcterms:W3CDTF">2026-01-29T23:00:00Z</dcterms:created>
  <dcterms:modified xsi:type="dcterms:W3CDTF">2026-06-15T03:19:00Z</dcterms:modified>
</cp:coreProperties>
</file>